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8" w:rsidRDefault="00385898" w:rsidP="00385898">
      <w:pPr>
        <w:jc w:val="both"/>
        <w:rPr>
          <w:rFonts w:ascii="Bookman Old Style" w:hAnsi="Bookman Old Style" w:cs="AngsanaUPC"/>
          <w:b/>
          <w:i/>
          <w:color w:val="3515F7"/>
          <w:sz w:val="28"/>
          <w:szCs w:val="28"/>
        </w:rPr>
      </w:pPr>
    </w:p>
    <w:p w:rsidR="00385898" w:rsidRDefault="00385898" w:rsidP="00385898">
      <w:pPr>
        <w:jc w:val="both"/>
        <w:rPr>
          <w:noProof/>
          <w:sz w:val="52"/>
          <w:szCs w:val="52"/>
          <w:lang w:eastAsia="nb-NO"/>
        </w:rPr>
      </w:pPr>
      <w:r w:rsidRPr="004757D7">
        <w:rPr>
          <w:rFonts w:ascii="Bookman Old Style" w:hAnsi="Bookman Old Style" w:cs="AngsanaUPC"/>
          <w:b/>
          <w:i/>
          <w:color w:val="3515F7"/>
          <w:sz w:val="52"/>
          <w:szCs w:val="52"/>
        </w:rPr>
        <w:t xml:space="preserve">Vassfarfjellet Løypelag.  </w:t>
      </w:r>
      <w:r w:rsidRPr="004757D7">
        <w:rPr>
          <w:noProof/>
          <w:sz w:val="52"/>
          <w:szCs w:val="52"/>
          <w:lang w:eastAsia="nb-NO"/>
        </w:rPr>
        <w:t xml:space="preserve"> </w:t>
      </w:r>
      <w:r w:rsidRPr="004757D7">
        <w:rPr>
          <w:noProof/>
          <w:sz w:val="52"/>
          <w:szCs w:val="52"/>
          <w:lang w:eastAsia="nb-NO" w:bidi="ar-SA"/>
        </w:rPr>
        <w:drawing>
          <wp:inline distT="0" distB="0" distL="0" distR="0" wp14:anchorId="7595A046" wp14:editId="0832A49B">
            <wp:extent cx="323487" cy="370596"/>
            <wp:effectExtent l="0" t="0" r="635" b="0"/>
            <wp:docPr id="2" name="Bilde 1" descr="C:\Users\Administrator\Documents\Vassfarfjellet Løypelag\Logo Løypelag .Vassfa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Administrator\Documents\Vassfarfjellet Løypelag\Logo Løypelag .Vassfa.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2" cy="3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6" w:rsidRDefault="00B62786" w:rsidP="00385898">
      <w:pPr>
        <w:jc w:val="both"/>
        <w:rPr>
          <w:noProof/>
          <w:sz w:val="52"/>
          <w:szCs w:val="52"/>
          <w:lang w:eastAsia="nb-NO"/>
        </w:rPr>
      </w:pPr>
    </w:p>
    <w:p w:rsidR="002E6C4A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p w:rsidR="002E6C4A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p w:rsidR="00B62786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  <w:r>
        <w:rPr>
          <w:rFonts w:asciiTheme="minorHAnsi" w:hAnsiTheme="minorHAnsi"/>
          <w:noProof/>
          <w:sz w:val="32"/>
          <w:szCs w:val="32"/>
          <w:lang w:eastAsia="nb-NO"/>
        </w:rPr>
        <w:t>Forslag a) fra Hans Tore Heir:</w:t>
      </w:r>
    </w:p>
    <w:p w:rsidR="002E6C4A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p w:rsidR="002E6C4A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p w:rsidR="002E6C4A" w:rsidRPr="002E6C4A" w:rsidRDefault="002E6C4A" w:rsidP="002E6C4A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32"/>
          <w:szCs w:val="32"/>
        </w:rPr>
      </w:pPr>
      <w:r w:rsidRPr="002E6C4A">
        <w:rPr>
          <w:rFonts w:asciiTheme="minorHAnsi" w:hAnsiTheme="minorHAnsi"/>
          <w:color w:val="454545"/>
          <w:sz w:val="32"/>
          <w:szCs w:val="32"/>
        </w:rPr>
        <w:t>Det fremmes for</w:t>
      </w:r>
      <w:bookmarkStart w:id="0" w:name="_GoBack"/>
      <w:bookmarkEnd w:id="0"/>
      <w:r w:rsidRPr="002E6C4A">
        <w:rPr>
          <w:rFonts w:asciiTheme="minorHAnsi" w:hAnsiTheme="minorHAnsi"/>
          <w:color w:val="454545"/>
          <w:sz w:val="32"/>
          <w:szCs w:val="32"/>
        </w:rPr>
        <w:t>slag om at det bare kjøres ett klassisk spor i Veslefjellrunden, evt. at det legges ett spor i enten øvre eller nedre løype på denne runden. </w:t>
      </w:r>
    </w:p>
    <w:p w:rsidR="002E6C4A" w:rsidRPr="002E6C4A" w:rsidRDefault="002E6C4A" w:rsidP="002E6C4A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32"/>
          <w:szCs w:val="32"/>
        </w:rPr>
      </w:pPr>
    </w:p>
    <w:p w:rsidR="002E6C4A" w:rsidRPr="002E6C4A" w:rsidRDefault="002E6C4A" w:rsidP="002E6C4A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32"/>
          <w:szCs w:val="32"/>
        </w:rPr>
      </w:pPr>
      <w:r w:rsidRPr="002E6C4A">
        <w:rPr>
          <w:rFonts w:asciiTheme="minorHAnsi" w:hAnsiTheme="minorHAnsi"/>
          <w:color w:val="454545"/>
          <w:sz w:val="32"/>
          <w:szCs w:val="32"/>
        </w:rPr>
        <w:t>Begrunnelse: </w:t>
      </w:r>
    </w:p>
    <w:p w:rsidR="002E6C4A" w:rsidRPr="002E6C4A" w:rsidRDefault="002E6C4A" w:rsidP="002E6C4A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32"/>
          <w:szCs w:val="32"/>
        </w:rPr>
      </w:pPr>
      <w:r w:rsidRPr="002E6C4A">
        <w:rPr>
          <w:rFonts w:asciiTheme="minorHAnsi" w:hAnsiTheme="minorHAnsi"/>
          <w:color w:val="454545"/>
          <w:sz w:val="32"/>
          <w:szCs w:val="32"/>
        </w:rPr>
        <w:t>Det blir stadig flere som ønsker å ha mulighet til å skøyte og forholdene for dette er ikke optimale i dag. Ett klassisk spor gir bredere trasé for skøyting, gir mulighet for begge stilarter,  og det er såpass lite folk i løypene at det vil skape lite problemer for de som ønsker klassisk stil. </w:t>
      </w:r>
    </w:p>
    <w:p w:rsidR="002E6C4A" w:rsidRPr="002E6C4A" w:rsidRDefault="002E6C4A" w:rsidP="002E6C4A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32"/>
          <w:szCs w:val="32"/>
        </w:rPr>
      </w:pPr>
      <w:r w:rsidRPr="002E6C4A">
        <w:rPr>
          <w:rFonts w:asciiTheme="minorHAnsi" w:hAnsiTheme="minorHAnsi"/>
          <w:color w:val="454545"/>
          <w:sz w:val="32"/>
          <w:szCs w:val="32"/>
        </w:rPr>
        <w:t>Tiltaket har ingen ekstra kostnader , men vil etter forslagsstillers oppfatning gi økt nytte for brukerne. </w:t>
      </w:r>
    </w:p>
    <w:p w:rsidR="002E6C4A" w:rsidRDefault="002E6C4A" w:rsidP="002E6C4A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2E6C4A" w:rsidRPr="00F11965" w:rsidRDefault="002E6C4A" w:rsidP="00385898">
      <w:pPr>
        <w:jc w:val="both"/>
        <w:rPr>
          <w:rFonts w:asciiTheme="minorHAnsi" w:hAnsiTheme="minorHAnsi"/>
          <w:noProof/>
          <w:sz w:val="32"/>
          <w:szCs w:val="32"/>
          <w:lang w:eastAsia="nb-NO"/>
        </w:rPr>
      </w:pPr>
    </w:p>
    <w:sectPr w:rsidR="002E6C4A" w:rsidRPr="00F11965" w:rsidSect="000878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B36"/>
    <w:multiLevelType w:val="hybridMultilevel"/>
    <w:tmpl w:val="DDEC47EC"/>
    <w:lvl w:ilvl="0" w:tplc="88D00422">
      <w:start w:val="1"/>
      <w:numFmt w:val="decimal"/>
      <w:lvlText w:val="%1."/>
      <w:lvlJc w:val="left"/>
      <w:pPr>
        <w:ind w:left="-180" w:hanging="360"/>
      </w:pPr>
    </w:lvl>
    <w:lvl w:ilvl="1" w:tplc="08090019">
      <w:start w:val="1"/>
      <w:numFmt w:val="lowerLetter"/>
      <w:lvlText w:val="%2."/>
      <w:lvlJc w:val="left"/>
      <w:pPr>
        <w:ind w:left="540" w:hanging="360"/>
      </w:pPr>
    </w:lvl>
    <w:lvl w:ilvl="2" w:tplc="0809001B">
      <w:start w:val="1"/>
      <w:numFmt w:val="lowerRoman"/>
      <w:lvlText w:val="%3."/>
      <w:lvlJc w:val="right"/>
      <w:pPr>
        <w:ind w:left="1260" w:hanging="180"/>
      </w:pPr>
    </w:lvl>
    <w:lvl w:ilvl="3" w:tplc="0809000F">
      <w:start w:val="1"/>
      <w:numFmt w:val="decimal"/>
      <w:lvlText w:val="%4."/>
      <w:lvlJc w:val="left"/>
      <w:pPr>
        <w:ind w:left="1980" w:hanging="360"/>
      </w:pPr>
    </w:lvl>
    <w:lvl w:ilvl="4" w:tplc="08090019">
      <w:start w:val="1"/>
      <w:numFmt w:val="lowerLetter"/>
      <w:lvlText w:val="%5."/>
      <w:lvlJc w:val="left"/>
      <w:pPr>
        <w:ind w:left="2700" w:hanging="360"/>
      </w:pPr>
    </w:lvl>
    <w:lvl w:ilvl="5" w:tplc="0809001B">
      <w:start w:val="1"/>
      <w:numFmt w:val="lowerRoman"/>
      <w:lvlText w:val="%6."/>
      <w:lvlJc w:val="right"/>
      <w:pPr>
        <w:ind w:left="3420" w:hanging="180"/>
      </w:pPr>
    </w:lvl>
    <w:lvl w:ilvl="6" w:tplc="0809000F">
      <w:start w:val="1"/>
      <w:numFmt w:val="decimal"/>
      <w:lvlText w:val="%7."/>
      <w:lvlJc w:val="left"/>
      <w:pPr>
        <w:ind w:left="4140" w:hanging="360"/>
      </w:pPr>
    </w:lvl>
    <w:lvl w:ilvl="7" w:tplc="08090019">
      <w:start w:val="1"/>
      <w:numFmt w:val="lowerLetter"/>
      <w:lvlText w:val="%8."/>
      <w:lvlJc w:val="left"/>
      <w:pPr>
        <w:ind w:left="4860" w:hanging="360"/>
      </w:pPr>
    </w:lvl>
    <w:lvl w:ilvl="8" w:tplc="0809001B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5115B89"/>
    <w:multiLevelType w:val="hybridMultilevel"/>
    <w:tmpl w:val="AA5ABE46"/>
    <w:lvl w:ilvl="0" w:tplc="BD0E37E4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01F"/>
    <w:multiLevelType w:val="hybridMultilevel"/>
    <w:tmpl w:val="F6DC081C"/>
    <w:lvl w:ilvl="0" w:tplc="D86A100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234"/>
    <w:multiLevelType w:val="hybridMultilevel"/>
    <w:tmpl w:val="A73AFE18"/>
    <w:lvl w:ilvl="0" w:tplc="45B8F766">
      <w:start w:val="11"/>
      <w:numFmt w:val="decimal"/>
      <w:lvlText w:val="%1."/>
      <w:lvlJc w:val="left"/>
      <w:pPr>
        <w:ind w:left="1816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D6E054D"/>
    <w:multiLevelType w:val="hybridMultilevel"/>
    <w:tmpl w:val="FB42AB3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11A5"/>
    <w:multiLevelType w:val="hybridMultilevel"/>
    <w:tmpl w:val="76F05124"/>
    <w:lvl w:ilvl="0" w:tplc="22568CF0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01551DF"/>
    <w:multiLevelType w:val="hybridMultilevel"/>
    <w:tmpl w:val="F0CA0122"/>
    <w:lvl w:ilvl="0" w:tplc="CBC85B0A">
      <w:start w:val="1"/>
      <w:numFmt w:val="decimal"/>
      <w:lvlText w:val="%1."/>
      <w:lvlJc w:val="left"/>
      <w:pPr>
        <w:ind w:left="2202" w:hanging="360"/>
      </w:pPr>
      <w:rPr>
        <w:rFonts w:ascii="Calibri" w:eastAsia="Times New Roman" w:hAnsi="Calibri" w:cs="Calibri"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>
      <w:start w:val="1"/>
      <w:numFmt w:val="lowerRoman"/>
      <w:lvlText w:val="%3."/>
      <w:lvlJc w:val="right"/>
      <w:pPr>
        <w:ind w:left="3216" w:hanging="180"/>
      </w:pPr>
    </w:lvl>
    <w:lvl w:ilvl="3" w:tplc="0809000F">
      <w:start w:val="1"/>
      <w:numFmt w:val="decimal"/>
      <w:lvlText w:val="%4."/>
      <w:lvlJc w:val="left"/>
      <w:pPr>
        <w:ind w:left="3936" w:hanging="360"/>
      </w:pPr>
    </w:lvl>
    <w:lvl w:ilvl="4" w:tplc="08090019">
      <w:start w:val="1"/>
      <w:numFmt w:val="lowerLetter"/>
      <w:lvlText w:val="%5."/>
      <w:lvlJc w:val="left"/>
      <w:pPr>
        <w:ind w:left="4656" w:hanging="360"/>
      </w:pPr>
    </w:lvl>
    <w:lvl w:ilvl="5" w:tplc="0809001B">
      <w:start w:val="1"/>
      <w:numFmt w:val="lowerRoman"/>
      <w:lvlText w:val="%6."/>
      <w:lvlJc w:val="right"/>
      <w:pPr>
        <w:ind w:left="5376" w:hanging="180"/>
      </w:pPr>
    </w:lvl>
    <w:lvl w:ilvl="6" w:tplc="0809000F">
      <w:start w:val="1"/>
      <w:numFmt w:val="decimal"/>
      <w:lvlText w:val="%7."/>
      <w:lvlJc w:val="left"/>
      <w:pPr>
        <w:ind w:left="6096" w:hanging="360"/>
      </w:pPr>
    </w:lvl>
    <w:lvl w:ilvl="7" w:tplc="08090019">
      <w:start w:val="1"/>
      <w:numFmt w:val="lowerLetter"/>
      <w:lvlText w:val="%8."/>
      <w:lvlJc w:val="left"/>
      <w:pPr>
        <w:ind w:left="6816" w:hanging="360"/>
      </w:pPr>
    </w:lvl>
    <w:lvl w:ilvl="8" w:tplc="080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8"/>
    <w:rsid w:val="000878DD"/>
    <w:rsid w:val="00097B36"/>
    <w:rsid w:val="000C11F8"/>
    <w:rsid w:val="000D7A21"/>
    <w:rsid w:val="00103A25"/>
    <w:rsid w:val="00140122"/>
    <w:rsid w:val="00144493"/>
    <w:rsid w:val="00147391"/>
    <w:rsid w:val="00152231"/>
    <w:rsid w:val="001B3041"/>
    <w:rsid w:val="001C548D"/>
    <w:rsid w:val="001E4149"/>
    <w:rsid w:val="0023715F"/>
    <w:rsid w:val="002C566A"/>
    <w:rsid w:val="002E6C4A"/>
    <w:rsid w:val="003652A6"/>
    <w:rsid w:val="00385898"/>
    <w:rsid w:val="00385C21"/>
    <w:rsid w:val="003E0DF5"/>
    <w:rsid w:val="004221F2"/>
    <w:rsid w:val="004629FA"/>
    <w:rsid w:val="004757D7"/>
    <w:rsid w:val="004A63D7"/>
    <w:rsid w:val="00544913"/>
    <w:rsid w:val="00556E35"/>
    <w:rsid w:val="0057110F"/>
    <w:rsid w:val="00575BAA"/>
    <w:rsid w:val="005F1662"/>
    <w:rsid w:val="0077736B"/>
    <w:rsid w:val="0078602F"/>
    <w:rsid w:val="007D40C1"/>
    <w:rsid w:val="007E2882"/>
    <w:rsid w:val="00894130"/>
    <w:rsid w:val="008F3B77"/>
    <w:rsid w:val="00A0288D"/>
    <w:rsid w:val="00A208D8"/>
    <w:rsid w:val="00A42672"/>
    <w:rsid w:val="00A702FF"/>
    <w:rsid w:val="00A728EB"/>
    <w:rsid w:val="00B459A0"/>
    <w:rsid w:val="00B62786"/>
    <w:rsid w:val="00B911E1"/>
    <w:rsid w:val="00BB118E"/>
    <w:rsid w:val="00C44D70"/>
    <w:rsid w:val="00C907B8"/>
    <w:rsid w:val="00C924CE"/>
    <w:rsid w:val="00D0376C"/>
    <w:rsid w:val="00D03BB9"/>
    <w:rsid w:val="00D857E7"/>
    <w:rsid w:val="00D953E5"/>
    <w:rsid w:val="00DD24EF"/>
    <w:rsid w:val="00E006DF"/>
    <w:rsid w:val="00E04ABC"/>
    <w:rsid w:val="00E229FC"/>
    <w:rsid w:val="00EC407C"/>
    <w:rsid w:val="00F11965"/>
    <w:rsid w:val="00F354BE"/>
    <w:rsid w:val="00F6030B"/>
    <w:rsid w:val="00FA2509"/>
    <w:rsid w:val="00FB565E"/>
    <w:rsid w:val="00FD317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2CF6-95FF-40A9-870B-B4BE0C5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898"/>
    <w:rPr>
      <w:color w:val="0000FF"/>
      <w:u w:val="single"/>
    </w:rPr>
  </w:style>
  <w:style w:type="character" w:customStyle="1" w:styleId="storoverskrift1">
    <w:name w:val="stor_overskrift1"/>
    <w:rsid w:val="00385898"/>
    <w:rPr>
      <w:rFonts w:ascii="Verdana" w:hAnsi="Verdana" w:hint="default"/>
      <w:b/>
      <w:bCs/>
      <w:color w:val="767249"/>
      <w:sz w:val="30"/>
      <w:szCs w:val="30"/>
    </w:rPr>
  </w:style>
  <w:style w:type="character" w:customStyle="1" w:styleId="tekstlinker1">
    <w:name w:val="tekstlinker1"/>
    <w:rsid w:val="00385898"/>
    <w:rPr>
      <w:rFonts w:ascii="Verdana" w:hAnsi="Verdana" w:hint="default"/>
      <w:b/>
      <w:bCs/>
      <w:color w:val="76724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98"/>
    <w:rPr>
      <w:rFonts w:ascii="Tahoma" w:eastAsia="Times New Roman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652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C4A"/>
    <w:pPr>
      <w:spacing w:before="100" w:beforeAutospacing="1" w:after="100" w:afterAutospacing="1"/>
    </w:pPr>
    <w:rPr>
      <w:rFonts w:eastAsiaTheme="minorHAnsi"/>
      <w:sz w:val="24"/>
      <w:szCs w:val="24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Tor Inge Skoglund</cp:lastModifiedBy>
  <cp:revision>3</cp:revision>
  <cp:lastPrinted>2013-10-16T07:43:00Z</cp:lastPrinted>
  <dcterms:created xsi:type="dcterms:W3CDTF">2017-09-05T14:21:00Z</dcterms:created>
  <dcterms:modified xsi:type="dcterms:W3CDTF">2017-09-05T14:23:00Z</dcterms:modified>
</cp:coreProperties>
</file>